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448" w:rsidRPr="00A72F3A" w:rsidRDefault="00603448" w:rsidP="00603448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603448" w:rsidRPr="00A72F3A" w:rsidRDefault="00603448" w:rsidP="00603448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603448" w:rsidRPr="00A72F3A" w:rsidRDefault="00603448" w:rsidP="00603448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603448" w:rsidRPr="00A72F3A" w:rsidRDefault="00603448" w:rsidP="00603448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603448" w:rsidRDefault="00603448" w:rsidP="00603448">
      <w:pPr>
        <w:spacing w:line="260" w:lineRule="auto"/>
        <w:ind w:right="5669"/>
        <w:jc w:val="center"/>
      </w:pPr>
    </w:p>
    <w:p w:rsidR="00603448" w:rsidRDefault="00603448" w:rsidP="00603448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>
        <w:rPr>
          <w:b/>
          <w:sz w:val="36"/>
          <w:szCs w:val="36"/>
        </w:rPr>
        <w:t xml:space="preserve"> </w:t>
      </w:r>
    </w:p>
    <w:p w:rsidR="00603448" w:rsidRDefault="00603448" w:rsidP="00603448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603448" w:rsidRPr="00BF0A66" w:rsidRDefault="00603448" w:rsidP="00603448">
      <w:pPr>
        <w:spacing w:line="260" w:lineRule="auto"/>
        <w:ind w:right="5669"/>
        <w:jc w:val="center"/>
        <w:rPr>
          <w:b/>
        </w:rPr>
      </w:pPr>
    </w:p>
    <w:p w:rsidR="00603448" w:rsidRPr="007840F2" w:rsidRDefault="00603448" w:rsidP="00603448">
      <w:pPr>
        <w:spacing w:line="260" w:lineRule="auto"/>
        <w:ind w:right="5669"/>
        <w:jc w:val="center"/>
      </w:pPr>
      <w:r>
        <w:t xml:space="preserve"> 27 февраля 2015 г. № 116</w:t>
      </w:r>
      <w:r>
        <w:rPr>
          <w:b/>
          <w:color w:val="FFFFFF"/>
          <w:sz w:val="28"/>
          <w:szCs w:val="28"/>
        </w:rPr>
        <w:t>72</w:t>
      </w:r>
      <w:r w:rsidRPr="007C42D1">
        <w:rPr>
          <w:b/>
          <w:color w:val="FFFFFF"/>
          <w:sz w:val="28"/>
          <w:szCs w:val="28"/>
        </w:rPr>
        <w:t>5</w:t>
      </w:r>
      <w:r>
        <w:rPr>
          <w:b/>
          <w:color w:val="FFFFFF"/>
          <w:sz w:val="28"/>
          <w:szCs w:val="28"/>
        </w:rPr>
        <w:t>72</w:t>
      </w:r>
      <w:r w:rsidRPr="007C42D1">
        <w:rPr>
          <w:b/>
          <w:color w:val="FFFFFF"/>
          <w:sz w:val="28"/>
          <w:szCs w:val="28"/>
        </w:rPr>
        <w:t>534-10</w:t>
      </w:r>
    </w:p>
    <w:p w:rsidR="00603448" w:rsidRDefault="00603448" w:rsidP="00603448">
      <w:r>
        <w:t xml:space="preserve">  О внесении изменений и дополнений в решение</w:t>
      </w:r>
    </w:p>
    <w:p w:rsidR="00603448" w:rsidRDefault="00603448" w:rsidP="00603448">
      <w:r>
        <w:t xml:space="preserve">  Собрания представителей «О бюджете сельского поселения </w:t>
      </w:r>
    </w:p>
    <w:p w:rsidR="00603448" w:rsidRDefault="00603448" w:rsidP="00603448">
      <w:r>
        <w:t xml:space="preserve">  </w:t>
      </w:r>
      <w:proofErr w:type="gramStart"/>
      <w:r>
        <w:t>Чувашское</w:t>
      </w:r>
      <w:proofErr w:type="gramEnd"/>
      <w:r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603448" w:rsidRDefault="00603448" w:rsidP="00603448">
      <w:r>
        <w:t xml:space="preserve">  на 2015год и на плановый период 2016и 2017годов» </w:t>
      </w:r>
    </w:p>
    <w:p w:rsidR="00603448" w:rsidRDefault="00603448" w:rsidP="00603448"/>
    <w:p w:rsidR="00603448" w:rsidRDefault="00603448" w:rsidP="00603448"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603448" w:rsidRDefault="00603448" w:rsidP="00603448">
      <w:pPr>
        <w:jc w:val="center"/>
      </w:pPr>
    </w:p>
    <w:p w:rsidR="00603448" w:rsidRDefault="00603448" w:rsidP="00603448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603448" w:rsidRDefault="00603448" w:rsidP="00603448">
      <w:pPr>
        <w:jc w:val="center"/>
      </w:pPr>
    </w:p>
    <w:p w:rsidR="00603448" w:rsidRDefault="00603448" w:rsidP="00603448">
      <w:r>
        <w:t xml:space="preserve">        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2015</w:t>
      </w:r>
      <w:r>
        <w:rPr>
          <w:vanish/>
        </w:rPr>
        <w:t xml:space="preserve"> </w:t>
      </w:r>
      <w:r>
        <w:t>год и на плановый период 2016 и 2017 годов» от 29.12.2014г. № 113 следующие изменения и дополнения</w:t>
      </w:r>
      <w:proofErr w:type="gramStart"/>
      <w:r>
        <w:t xml:space="preserve"> :</w:t>
      </w:r>
      <w:proofErr w:type="gramEnd"/>
    </w:p>
    <w:p w:rsidR="00603448" w:rsidRDefault="00603448" w:rsidP="00603448">
      <w:pPr>
        <w:spacing w:line="259" w:lineRule="auto"/>
        <w:ind w:right="5669"/>
        <w:jc w:val="center"/>
      </w:pPr>
    </w:p>
    <w:p w:rsidR="00603448" w:rsidRDefault="00603448" w:rsidP="00603448">
      <w:pPr>
        <w:pStyle w:val="ConsTitle"/>
        <w:widowControl/>
        <w:numPr>
          <w:ilvl w:val="0"/>
          <w:numId w:val="1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пункте 1 статье 1</w:t>
      </w:r>
    </w:p>
    <w:p w:rsidR="00603448" w:rsidRDefault="00603448" w:rsidP="00603448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«Общий объем расходов» сумму 2240,2 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уб. заменить суммой 2274,7 тыс.руб.</w:t>
      </w:r>
    </w:p>
    <w:p w:rsidR="00603448" w:rsidRDefault="00603448" w:rsidP="00603448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- «Дефицит»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>сумму 0 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уб. заменить суммой 34,5 тыс.руб.;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603448" w:rsidRDefault="00603448" w:rsidP="00603448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03448" w:rsidRDefault="00603448" w:rsidP="00603448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2. Приложения № 3,4,5 изложить в новой редакции (прилагается) </w:t>
      </w:r>
    </w:p>
    <w:p w:rsidR="00603448" w:rsidRDefault="00603448" w:rsidP="00603448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03448" w:rsidRDefault="00603448" w:rsidP="00603448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3. Настоящее решение опубликовать в газете «Официальный вестник».</w:t>
      </w:r>
    </w:p>
    <w:p w:rsidR="00603448" w:rsidRDefault="00603448" w:rsidP="00603448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603448" w:rsidRPr="008E58B1" w:rsidTr="009B1B1A">
        <w:trPr>
          <w:trHeight w:val="220"/>
        </w:trPr>
        <w:tc>
          <w:tcPr>
            <w:tcW w:w="2523" w:type="dxa"/>
          </w:tcPr>
          <w:p w:rsidR="00603448" w:rsidRPr="00B42B6B" w:rsidRDefault="00603448" w:rsidP="009B1B1A">
            <w:pPr>
              <w:widowControl w:val="0"/>
              <w:jc w:val="center"/>
            </w:pPr>
            <w:r w:rsidRPr="00B42B6B">
              <w:t xml:space="preserve">Глава поселения </w:t>
            </w:r>
          </w:p>
        </w:tc>
        <w:tc>
          <w:tcPr>
            <w:tcW w:w="6774" w:type="dxa"/>
          </w:tcPr>
          <w:p w:rsidR="00603448" w:rsidRPr="00B42B6B" w:rsidRDefault="00603448" w:rsidP="009B1B1A">
            <w:pPr>
              <w:widowControl w:val="0"/>
              <w:jc w:val="center"/>
            </w:pPr>
            <w:proofErr w:type="spellStart"/>
            <w:r w:rsidRPr="00B42B6B">
              <w:t>В.Д.Аитов</w:t>
            </w:r>
            <w:proofErr w:type="spellEnd"/>
          </w:p>
        </w:tc>
      </w:tr>
    </w:tbl>
    <w:p w:rsidR="00603448" w:rsidRDefault="00603448" w:rsidP="00603448"/>
    <w:p w:rsidR="00DC3DDB" w:rsidRDefault="00DC3DDB"/>
    <w:sectPr w:rsidR="00DC3DDB" w:rsidSect="00A57574">
      <w:headerReference w:type="even" r:id="rId5"/>
      <w:headerReference w:type="default" r:id="rId6"/>
      <w:pgSz w:w="11906" w:h="16838"/>
      <w:pgMar w:top="567" w:right="964" w:bottom="992" w:left="136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603448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603448">
    <w:pPr>
      <w:pStyle w:val="a3"/>
      <w:rPr>
        <w:sz w:val="23"/>
        <w:szCs w:val="23"/>
      </w:rPr>
    </w:pPr>
  </w:p>
  <w:p w:rsidR="00570458" w:rsidRPr="00F70B4D" w:rsidRDefault="0060344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603448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603448">
    <w:pPr>
      <w:pStyle w:val="a3"/>
      <w:rPr>
        <w:sz w:val="23"/>
        <w:szCs w:val="23"/>
      </w:rPr>
    </w:pPr>
  </w:p>
  <w:p w:rsidR="00570458" w:rsidRPr="00F70B4D" w:rsidRDefault="0060344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3448"/>
    <w:rsid w:val="00603448"/>
    <w:rsid w:val="00DC3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034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rsid w:val="006034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034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34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Company>Microsoft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CHUVURMETEVO</dc:creator>
  <cp:keywords/>
  <dc:description/>
  <cp:lastModifiedBy>CHUVURMETEVO</cp:lastModifiedBy>
  <cp:revision>2</cp:revision>
  <dcterms:created xsi:type="dcterms:W3CDTF">2015-03-03T06:45:00Z</dcterms:created>
  <dcterms:modified xsi:type="dcterms:W3CDTF">2015-03-03T06:45:00Z</dcterms:modified>
</cp:coreProperties>
</file>